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6AA58" w14:textId="77777777" w:rsidR="008A4976" w:rsidRPr="008539BC" w:rsidRDefault="008A4976" w:rsidP="008A4976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66442683" wp14:editId="5F865FE8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91D6D2" w14:textId="2DEA00AB" w:rsidR="008A4976" w:rsidRDefault="008A4976" w:rsidP="008A4976">
      <w:pPr>
        <w:pStyle w:val="2"/>
        <w:jc w:val="right"/>
        <w:rPr>
          <w:sz w:val="28"/>
          <w:szCs w:val="28"/>
        </w:rPr>
      </w:pPr>
    </w:p>
    <w:p w14:paraId="1BEB2303" w14:textId="77777777" w:rsidR="008A4976" w:rsidRPr="008A4976" w:rsidRDefault="008A4976" w:rsidP="008A4976">
      <w:pPr>
        <w:pStyle w:val="2"/>
        <w:jc w:val="center"/>
        <w:rPr>
          <w:sz w:val="26"/>
        </w:rPr>
      </w:pPr>
      <w:r w:rsidRPr="008A4976">
        <w:rPr>
          <w:sz w:val="26"/>
        </w:rPr>
        <w:t>АДМИНИСТРАЦИЯ УСТЬ-КУБИНСКОГО</w:t>
      </w:r>
    </w:p>
    <w:p w14:paraId="26AAF312" w14:textId="77777777" w:rsidR="008A4976" w:rsidRDefault="008A4976" w:rsidP="008A4976">
      <w:pPr>
        <w:pStyle w:val="2"/>
        <w:jc w:val="center"/>
        <w:rPr>
          <w:sz w:val="26"/>
        </w:rPr>
      </w:pPr>
      <w:r w:rsidRPr="008A4976">
        <w:rPr>
          <w:sz w:val="26"/>
        </w:rPr>
        <w:t>МУНИЦИПАЛЬНОГО РАЙОНА</w:t>
      </w:r>
    </w:p>
    <w:p w14:paraId="073BD03C" w14:textId="77777777" w:rsidR="008A4976" w:rsidRPr="008A4976" w:rsidRDefault="008A4976" w:rsidP="008A4976"/>
    <w:p w14:paraId="1CB04758" w14:textId="77777777" w:rsidR="008A4976" w:rsidRDefault="008A4976" w:rsidP="008A4976">
      <w:pPr>
        <w:pStyle w:val="2"/>
        <w:jc w:val="center"/>
        <w:rPr>
          <w:sz w:val="26"/>
        </w:rPr>
      </w:pPr>
      <w:r w:rsidRPr="008A4976">
        <w:rPr>
          <w:sz w:val="26"/>
        </w:rPr>
        <w:t>ПОСТАНОВЛЕНИЕ</w:t>
      </w:r>
    </w:p>
    <w:p w14:paraId="31ADC1A1" w14:textId="77777777" w:rsidR="008A4976" w:rsidRPr="008A4976" w:rsidRDefault="008A4976" w:rsidP="008A4976"/>
    <w:p w14:paraId="71E9FBFA" w14:textId="77777777" w:rsidR="008A4976" w:rsidRDefault="008A4976" w:rsidP="008A4976">
      <w:pPr>
        <w:tabs>
          <w:tab w:val="left" w:pos="7020"/>
        </w:tabs>
        <w:jc w:val="center"/>
        <w:rPr>
          <w:sz w:val="26"/>
          <w:szCs w:val="26"/>
        </w:rPr>
      </w:pPr>
      <w:r w:rsidRPr="008A4976">
        <w:rPr>
          <w:sz w:val="26"/>
          <w:szCs w:val="26"/>
        </w:rPr>
        <w:t>с. Устье</w:t>
      </w:r>
    </w:p>
    <w:p w14:paraId="38749264" w14:textId="77777777" w:rsidR="008A4976" w:rsidRPr="008A4976" w:rsidRDefault="008A4976" w:rsidP="008A4976">
      <w:pPr>
        <w:tabs>
          <w:tab w:val="left" w:pos="7020"/>
        </w:tabs>
        <w:jc w:val="center"/>
        <w:rPr>
          <w:sz w:val="26"/>
          <w:szCs w:val="26"/>
        </w:rPr>
      </w:pPr>
    </w:p>
    <w:p w14:paraId="6869D619" w14:textId="0B1D49AA" w:rsidR="008A4976" w:rsidRDefault="002148AC" w:rsidP="002148AC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29.11.2021                                                                                                    № 1003</w:t>
      </w:r>
    </w:p>
    <w:p w14:paraId="7D9FB9CC" w14:textId="77777777" w:rsidR="002148AC" w:rsidRPr="008A4976" w:rsidRDefault="002148AC" w:rsidP="002148AC">
      <w:pPr>
        <w:tabs>
          <w:tab w:val="left" w:pos="8222"/>
        </w:tabs>
        <w:jc w:val="both"/>
        <w:rPr>
          <w:sz w:val="26"/>
          <w:szCs w:val="26"/>
        </w:rPr>
      </w:pPr>
    </w:p>
    <w:p w14:paraId="3F477E7C" w14:textId="77777777" w:rsidR="008A4976" w:rsidRPr="008A4976" w:rsidRDefault="008A4976" w:rsidP="008A4976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A4976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постановление администрации района от 25 февраля 2021 года № 168 «Об утверждении Правил предоставления субсидий на </w:t>
      </w:r>
      <w:proofErr w:type="gramStart"/>
      <w:r w:rsidRPr="008A4976">
        <w:rPr>
          <w:rFonts w:ascii="Times New Roman" w:hAnsi="Times New Roman" w:cs="Times New Roman"/>
          <w:b w:val="0"/>
          <w:sz w:val="26"/>
          <w:szCs w:val="26"/>
        </w:rPr>
        <w:t>иные  цели</w:t>
      </w:r>
      <w:proofErr w:type="gramEnd"/>
      <w:r w:rsidRPr="008A4976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муниципальному учреждению «Центр материально-технического обеспечения учреждений района»</w:t>
      </w:r>
    </w:p>
    <w:p w14:paraId="34CC2920" w14:textId="77777777" w:rsidR="008A4976" w:rsidRPr="008A4976" w:rsidRDefault="008A4976" w:rsidP="008A4976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17526E72" w14:textId="77777777" w:rsidR="008A4976" w:rsidRPr="008A4976" w:rsidRDefault="008A4976" w:rsidP="008A4976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r w:rsidRPr="008A4976">
        <w:rPr>
          <w:bCs/>
          <w:sz w:val="26"/>
          <w:szCs w:val="26"/>
        </w:rPr>
        <w:t>В</w:t>
      </w:r>
      <w:r w:rsidRPr="008A4976">
        <w:rPr>
          <w:sz w:val="26"/>
          <w:szCs w:val="26"/>
        </w:rPr>
        <w:t xml:space="preserve"> соответствии со </w:t>
      </w:r>
      <w:hyperlink r:id="rId5" w:history="1">
        <w:r w:rsidRPr="008A4976">
          <w:rPr>
            <w:sz w:val="26"/>
            <w:szCs w:val="26"/>
          </w:rPr>
          <w:t>статьей 78</w:t>
        </w:r>
      </w:hyperlink>
      <w:r w:rsidRPr="008A4976">
        <w:rPr>
          <w:sz w:val="26"/>
          <w:szCs w:val="26"/>
        </w:rPr>
        <w:t xml:space="preserve">.1 Бюджетного кодекса Российской Федерации, </w:t>
      </w:r>
      <w:r w:rsidRPr="008A4976">
        <w:rPr>
          <w:bCs/>
          <w:sz w:val="26"/>
          <w:szCs w:val="26"/>
        </w:rPr>
        <w:t xml:space="preserve">статьей 43 Устава района администрация района </w:t>
      </w:r>
    </w:p>
    <w:p w14:paraId="5063B945" w14:textId="77777777" w:rsidR="008A4976" w:rsidRPr="008A4976" w:rsidRDefault="008A4976" w:rsidP="008A4976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8A4976">
        <w:rPr>
          <w:b/>
          <w:bCs/>
          <w:sz w:val="26"/>
          <w:szCs w:val="26"/>
        </w:rPr>
        <w:t>ПОСТАНОВЛЯЕТ:</w:t>
      </w:r>
    </w:p>
    <w:p w14:paraId="1CC76C34" w14:textId="77777777" w:rsidR="008A4976" w:rsidRPr="008A4976" w:rsidRDefault="008A4976" w:rsidP="008A497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A4976">
        <w:rPr>
          <w:rFonts w:ascii="Times New Roman" w:hAnsi="Times New Roman" w:cs="Times New Roman"/>
          <w:sz w:val="26"/>
          <w:szCs w:val="26"/>
        </w:rPr>
        <w:t>1. Приложение 1 к Правилам предоставления субсидий на иные цели муниципальному учреждению «Центр материально-технического обеспечения учреждений района», утвержденным постановлением администрации района от 25 февраля 2021 года № 168, изложить в следующей редакции согласно приложению к настоящему постановлению.</w:t>
      </w:r>
    </w:p>
    <w:p w14:paraId="298EBC17" w14:textId="77777777" w:rsidR="008A4976" w:rsidRPr="008A4976" w:rsidRDefault="008A4976" w:rsidP="008A497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8A4976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обнародования.</w:t>
      </w:r>
    </w:p>
    <w:p w14:paraId="63D296D8" w14:textId="77777777" w:rsidR="008A4976" w:rsidRPr="008A4976" w:rsidRDefault="008A4976" w:rsidP="008A497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20F1CA2A" w14:textId="77777777" w:rsidR="008A4976" w:rsidRPr="008A4976" w:rsidRDefault="008A4976" w:rsidP="008A497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148AC" w14:paraId="6FFD5096" w14:textId="77777777" w:rsidTr="002148AC">
        <w:tc>
          <w:tcPr>
            <w:tcW w:w="4785" w:type="dxa"/>
          </w:tcPr>
          <w:p w14:paraId="0500E108" w14:textId="038D7CF1" w:rsidR="002148AC" w:rsidRDefault="002148AC" w:rsidP="002148A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14:paraId="7BC5DA7B" w14:textId="77777777" w:rsidR="002148AC" w:rsidRDefault="002148AC" w:rsidP="002148A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2F5687" w14:textId="77777777" w:rsidR="002148AC" w:rsidRDefault="002148AC" w:rsidP="002148A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DFA74C" w14:textId="77777777" w:rsidR="002148AC" w:rsidRDefault="002148AC" w:rsidP="002148A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3BA22A4" w14:textId="77777777" w:rsidR="002148AC" w:rsidRDefault="002148AC" w:rsidP="002148A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D1A92B" w14:textId="77777777" w:rsidR="002148AC" w:rsidRDefault="002148AC" w:rsidP="002148A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C5954D" w14:textId="045DE765" w:rsidR="002148AC" w:rsidRDefault="002148AC" w:rsidP="002148A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Е.Б. Комарова</w:t>
            </w:r>
          </w:p>
        </w:tc>
      </w:tr>
    </w:tbl>
    <w:p w14:paraId="76E58419" w14:textId="77777777" w:rsidR="008A4976" w:rsidRPr="008A4976" w:rsidRDefault="008A4976" w:rsidP="002148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326F8907" w14:textId="77777777" w:rsidR="008A4976" w:rsidRDefault="008A4976" w:rsidP="008A4976">
      <w:pPr>
        <w:tabs>
          <w:tab w:val="left" w:pos="7371"/>
        </w:tabs>
        <w:ind w:right="4535"/>
        <w:jc w:val="both"/>
        <w:rPr>
          <w:sz w:val="28"/>
          <w:szCs w:val="28"/>
        </w:rPr>
      </w:pPr>
    </w:p>
    <w:p w14:paraId="7BE89EB7" w14:textId="77777777" w:rsidR="008A4976" w:rsidRDefault="008A4976" w:rsidP="008A4976">
      <w:pPr>
        <w:tabs>
          <w:tab w:val="left" w:pos="7371"/>
        </w:tabs>
        <w:ind w:right="4535"/>
        <w:jc w:val="both"/>
        <w:rPr>
          <w:sz w:val="28"/>
          <w:szCs w:val="28"/>
        </w:rPr>
        <w:sectPr w:rsidR="008A4976" w:rsidSect="00644B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61DD622" w14:textId="77777777" w:rsidR="008A4976" w:rsidRDefault="008A4976" w:rsidP="008A4976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14:paraId="61AC8F5F" w14:textId="6EA1C0A2" w:rsidR="008A4976" w:rsidRDefault="008A4976" w:rsidP="008A4976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района от </w:t>
      </w:r>
      <w:r w:rsidR="002148AC">
        <w:rPr>
          <w:rFonts w:ascii="Times New Roman" w:hAnsi="Times New Roman" w:cs="Times New Roman"/>
          <w:sz w:val="26"/>
          <w:szCs w:val="26"/>
        </w:rPr>
        <w:t>29.11.2021 № 1003</w:t>
      </w:r>
    </w:p>
    <w:p w14:paraId="3405121E" w14:textId="77777777" w:rsidR="008A4976" w:rsidRDefault="008A4976" w:rsidP="008A4976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4194E43C" w14:textId="77777777" w:rsidR="008A4976" w:rsidRPr="00CE787D" w:rsidRDefault="008A4976" w:rsidP="008A4976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«При</w:t>
      </w:r>
      <w:r w:rsidRPr="00CE787D">
        <w:rPr>
          <w:rFonts w:ascii="Times New Roman" w:hAnsi="Times New Roman" w:cs="Times New Roman"/>
          <w:sz w:val="26"/>
          <w:szCs w:val="26"/>
        </w:rPr>
        <w:t>ложение</w:t>
      </w:r>
      <w:r>
        <w:rPr>
          <w:rFonts w:ascii="Times New Roman" w:hAnsi="Times New Roman" w:cs="Times New Roman"/>
          <w:sz w:val="26"/>
          <w:szCs w:val="26"/>
        </w:rPr>
        <w:t xml:space="preserve"> 1</w:t>
      </w:r>
    </w:p>
    <w:p w14:paraId="0804BBC0" w14:textId="77777777" w:rsidR="008A4976" w:rsidRDefault="008A4976" w:rsidP="008A4976">
      <w:pPr>
        <w:pStyle w:val="ConsPlusNonformat"/>
        <w:ind w:left="4536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>к Правилам предоставления субсидии на иные цели муниципальному учреждению «Центр материально-технического обеспечения учреждений района»</w:t>
      </w:r>
    </w:p>
    <w:p w14:paraId="38A36215" w14:textId="77777777" w:rsidR="008A4976" w:rsidRDefault="008A4976" w:rsidP="008A4976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6EF69558" w14:textId="77777777" w:rsidR="008A4976" w:rsidRDefault="008A4976" w:rsidP="008A4976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04CC4962" w14:textId="77777777" w:rsidR="008A4976" w:rsidRDefault="008A4976" w:rsidP="008A497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субсидий</w:t>
      </w:r>
    </w:p>
    <w:p w14:paraId="2C27E42F" w14:textId="77777777" w:rsidR="008A4976" w:rsidRDefault="008A4976" w:rsidP="008A4976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41"/>
        <w:gridCol w:w="2113"/>
        <w:gridCol w:w="2635"/>
        <w:gridCol w:w="1356"/>
        <w:gridCol w:w="2326"/>
      </w:tblGrid>
      <w:tr w:rsidR="008A4976" w14:paraId="6A78CA09" w14:textId="77777777" w:rsidTr="00DD7941">
        <w:tc>
          <w:tcPr>
            <w:tcW w:w="1193" w:type="dxa"/>
          </w:tcPr>
          <w:p w14:paraId="11699FAA" w14:textId="77777777" w:rsidR="008A4976" w:rsidRPr="00304604" w:rsidRDefault="008A4976" w:rsidP="00DD79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 по порядку</w:t>
            </w:r>
          </w:p>
        </w:tc>
        <w:tc>
          <w:tcPr>
            <w:tcW w:w="2223" w:type="dxa"/>
          </w:tcPr>
          <w:p w14:paraId="1C1F0644" w14:textId="77777777" w:rsidR="008A4976" w:rsidRPr="00304604" w:rsidRDefault="008A4976" w:rsidP="00DD79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Наименование субсидии</w:t>
            </w:r>
          </w:p>
        </w:tc>
        <w:tc>
          <w:tcPr>
            <w:tcW w:w="2647" w:type="dxa"/>
          </w:tcPr>
          <w:p w14:paraId="6D401972" w14:textId="77777777" w:rsidR="008A4976" w:rsidRPr="00304604" w:rsidRDefault="008A4976" w:rsidP="00DD79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1108" w:type="dxa"/>
          </w:tcPr>
          <w:p w14:paraId="4F1D13D6" w14:textId="77777777" w:rsidR="008A4976" w:rsidRPr="00304604" w:rsidRDefault="008A4976" w:rsidP="00DD79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Сумма на 2021 год (руб.)</w:t>
            </w:r>
          </w:p>
        </w:tc>
        <w:tc>
          <w:tcPr>
            <w:tcW w:w="2400" w:type="dxa"/>
          </w:tcPr>
          <w:p w14:paraId="298EE876" w14:textId="77777777" w:rsidR="008A4976" w:rsidRPr="00304604" w:rsidRDefault="008A4976" w:rsidP="00DD79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Сведения о нормативных правовых актах &lt;1&gt;</w:t>
            </w:r>
          </w:p>
        </w:tc>
      </w:tr>
      <w:tr w:rsidR="008A4976" w14:paraId="1D4E091A" w14:textId="77777777" w:rsidTr="00DD7941">
        <w:tc>
          <w:tcPr>
            <w:tcW w:w="1193" w:type="dxa"/>
          </w:tcPr>
          <w:p w14:paraId="36EBACF0" w14:textId="77777777" w:rsidR="008A4976" w:rsidRPr="00304604" w:rsidRDefault="008A4976" w:rsidP="00DD79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3" w:type="dxa"/>
          </w:tcPr>
          <w:p w14:paraId="0A563BB9" w14:textId="77777777" w:rsidR="008A4976" w:rsidRPr="00304604" w:rsidRDefault="008A4976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Проведение кадастровых работ и оценочных работ, изготовление проектов по сносу объектов недвижимого имущества</w:t>
            </w:r>
          </w:p>
        </w:tc>
        <w:tc>
          <w:tcPr>
            <w:tcW w:w="2647" w:type="dxa"/>
          </w:tcPr>
          <w:p w14:paraId="293DD517" w14:textId="77777777" w:rsidR="008A4976" w:rsidRPr="00304604" w:rsidRDefault="008A4976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40004129700020540620</w:t>
            </w:r>
          </w:p>
        </w:tc>
        <w:tc>
          <w:tcPr>
            <w:tcW w:w="1108" w:type="dxa"/>
          </w:tcPr>
          <w:p w14:paraId="4424A5A0" w14:textId="77777777" w:rsidR="008A4976" w:rsidRPr="00304604" w:rsidRDefault="008A4976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400000,00</w:t>
            </w:r>
          </w:p>
        </w:tc>
        <w:tc>
          <w:tcPr>
            <w:tcW w:w="2400" w:type="dxa"/>
            <w:vMerge w:val="restart"/>
          </w:tcPr>
          <w:p w14:paraId="4CF2D5E6" w14:textId="77777777" w:rsidR="008A4976" w:rsidRDefault="008A4976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4AC2D" w14:textId="77777777" w:rsidR="008A4976" w:rsidRPr="00304604" w:rsidRDefault="008A4976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Решение Представительного Собрания района от 24 декабря 2020 года № 57 «О бюджете</w:t>
            </w:r>
            <w:r w:rsidRPr="003046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Усть-Кубинского муниципального района</w:t>
            </w: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 xml:space="preserve"> на 2021 год и плановый период 2022 и 2023 годов»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последующими изменениями)</w:t>
            </w:r>
          </w:p>
        </w:tc>
      </w:tr>
      <w:tr w:rsidR="008A4976" w14:paraId="0DCAEA14" w14:textId="77777777" w:rsidTr="00DD7941">
        <w:tc>
          <w:tcPr>
            <w:tcW w:w="1193" w:type="dxa"/>
          </w:tcPr>
          <w:p w14:paraId="55BFDA40" w14:textId="77777777" w:rsidR="008A4976" w:rsidRPr="00304604" w:rsidRDefault="008A4976" w:rsidP="00DD79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3" w:type="dxa"/>
          </w:tcPr>
          <w:p w14:paraId="3C249EBE" w14:textId="77777777" w:rsidR="008A4976" w:rsidRPr="00304604" w:rsidRDefault="008A4976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туризма Усть-Кубинского муниципального района на 2019-2023 годы»</w:t>
            </w:r>
          </w:p>
        </w:tc>
        <w:tc>
          <w:tcPr>
            <w:tcW w:w="2647" w:type="dxa"/>
          </w:tcPr>
          <w:p w14:paraId="63EAC287" w14:textId="77777777" w:rsidR="008A4976" w:rsidRPr="00304604" w:rsidRDefault="008A4976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40004061900000000620</w:t>
            </w:r>
          </w:p>
        </w:tc>
        <w:tc>
          <w:tcPr>
            <w:tcW w:w="1108" w:type="dxa"/>
          </w:tcPr>
          <w:p w14:paraId="40359746" w14:textId="77777777" w:rsidR="008A4976" w:rsidRPr="00304604" w:rsidRDefault="008A4976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1103000,50</w:t>
            </w:r>
          </w:p>
        </w:tc>
        <w:tc>
          <w:tcPr>
            <w:tcW w:w="2400" w:type="dxa"/>
            <w:vMerge/>
          </w:tcPr>
          <w:p w14:paraId="62F93749" w14:textId="77777777" w:rsidR="008A4976" w:rsidRPr="00304604" w:rsidRDefault="008A4976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976" w14:paraId="100BADB3" w14:textId="77777777" w:rsidTr="00DD7941">
        <w:tc>
          <w:tcPr>
            <w:tcW w:w="1193" w:type="dxa"/>
          </w:tcPr>
          <w:p w14:paraId="3C82ACB9" w14:textId="77777777" w:rsidR="008A4976" w:rsidRDefault="008A4976" w:rsidP="00DD79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3" w:type="dxa"/>
          </w:tcPr>
          <w:p w14:paraId="7C291C88" w14:textId="77777777" w:rsidR="008A4976" w:rsidRPr="00304604" w:rsidRDefault="008A4976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автономным учреждениям в части закупок для органов местного самоуправления</w:t>
            </w:r>
          </w:p>
        </w:tc>
        <w:tc>
          <w:tcPr>
            <w:tcW w:w="2647" w:type="dxa"/>
          </w:tcPr>
          <w:p w14:paraId="503879C0" w14:textId="77777777" w:rsidR="008A4976" w:rsidRPr="00304604" w:rsidRDefault="008A4976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40004129000000590620</w:t>
            </w:r>
          </w:p>
        </w:tc>
        <w:tc>
          <w:tcPr>
            <w:tcW w:w="1108" w:type="dxa"/>
          </w:tcPr>
          <w:p w14:paraId="21A3ADC4" w14:textId="77777777" w:rsidR="008A4976" w:rsidRPr="00304604" w:rsidRDefault="008A4976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327434,39</w:t>
            </w:r>
          </w:p>
        </w:tc>
        <w:tc>
          <w:tcPr>
            <w:tcW w:w="2400" w:type="dxa"/>
            <w:vMerge/>
          </w:tcPr>
          <w:p w14:paraId="1F4E0B13" w14:textId="77777777" w:rsidR="008A4976" w:rsidRPr="00304604" w:rsidRDefault="008A4976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976" w14:paraId="06BA1B69" w14:textId="77777777" w:rsidTr="00DD7941">
        <w:tc>
          <w:tcPr>
            <w:tcW w:w="1193" w:type="dxa"/>
          </w:tcPr>
          <w:p w14:paraId="2B135EAE" w14:textId="77777777" w:rsidR="008A4976" w:rsidRDefault="008A4976" w:rsidP="00DD79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3" w:type="dxa"/>
          </w:tcPr>
          <w:p w14:paraId="21240AF6" w14:textId="77777777" w:rsidR="008A4976" w:rsidRDefault="008A4976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благоустройства</w:t>
            </w:r>
          </w:p>
        </w:tc>
        <w:tc>
          <w:tcPr>
            <w:tcW w:w="2647" w:type="dxa"/>
          </w:tcPr>
          <w:p w14:paraId="7EC5395C" w14:textId="77777777" w:rsidR="008A4976" w:rsidRPr="00304604" w:rsidRDefault="008A4976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40005039900000555620</w:t>
            </w:r>
          </w:p>
        </w:tc>
        <w:tc>
          <w:tcPr>
            <w:tcW w:w="1108" w:type="dxa"/>
          </w:tcPr>
          <w:p w14:paraId="6F366EE3" w14:textId="77777777" w:rsidR="008A4976" w:rsidRDefault="008A4976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6396000,50</w:t>
            </w:r>
          </w:p>
        </w:tc>
        <w:tc>
          <w:tcPr>
            <w:tcW w:w="2400" w:type="dxa"/>
            <w:vMerge/>
          </w:tcPr>
          <w:p w14:paraId="1648ED08" w14:textId="77777777" w:rsidR="008A4976" w:rsidRPr="00304604" w:rsidRDefault="008A4976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BA33E8" w14:textId="77777777" w:rsidR="008A4976" w:rsidRDefault="008A4976" w:rsidP="008A497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7E661DEC" w14:textId="77777777" w:rsidR="008A4976" w:rsidRDefault="008A4976" w:rsidP="008A497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2E96F45A" w14:textId="77777777" w:rsidR="008A4976" w:rsidRPr="004C3F5E" w:rsidRDefault="008A4976" w:rsidP="008A49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F5E">
        <w:rPr>
          <w:rFonts w:ascii="Times New Roman" w:hAnsi="Times New Roman" w:cs="Times New Roman"/>
          <w:sz w:val="26"/>
          <w:szCs w:val="26"/>
        </w:rPr>
        <w:t>&lt;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4C3F5E">
        <w:rPr>
          <w:rFonts w:ascii="Times New Roman" w:hAnsi="Times New Roman" w:cs="Times New Roman"/>
          <w:sz w:val="26"/>
          <w:szCs w:val="26"/>
        </w:rPr>
        <w:t>&gt; Указываются сведения о нормативных правовых (правовых) актах</w:t>
      </w:r>
      <w:r>
        <w:rPr>
          <w:rFonts w:ascii="Times New Roman" w:hAnsi="Times New Roman" w:cs="Times New Roman"/>
          <w:sz w:val="26"/>
          <w:szCs w:val="26"/>
        </w:rPr>
        <w:t xml:space="preserve"> Усть-Кубинского муниципального района</w:t>
      </w:r>
      <w:r w:rsidRPr="004C3F5E">
        <w:rPr>
          <w:rFonts w:ascii="Times New Roman" w:hAnsi="Times New Roman" w:cs="Times New Roman"/>
          <w:sz w:val="26"/>
          <w:szCs w:val="26"/>
        </w:rPr>
        <w:t>, определяющих основания для предоставления Субсидии (при наличии).</w:t>
      </w:r>
    </w:p>
    <w:p w14:paraId="7028DFDB" w14:textId="77777777" w:rsidR="008A4976" w:rsidRPr="00D80775" w:rsidRDefault="008A4976" w:rsidP="008A497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6B20D97B" w14:textId="77777777" w:rsidR="003F1748" w:rsidRDefault="003F1748"/>
    <w:sectPr w:rsidR="003F1748" w:rsidSect="000A6A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4976"/>
    <w:rsid w:val="002148AC"/>
    <w:rsid w:val="00294255"/>
    <w:rsid w:val="003F1748"/>
    <w:rsid w:val="00442221"/>
    <w:rsid w:val="005E68AA"/>
    <w:rsid w:val="008A4976"/>
    <w:rsid w:val="00A51856"/>
    <w:rsid w:val="00D5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08171"/>
  <w15:docId w15:val="{A80DF489-4966-4CDD-B6D2-96F618E04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4976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A4976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A4976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8A4976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A4976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A4976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8A49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A497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A4976"/>
    <w:pPr>
      <w:ind w:left="0" w:firstLine="0"/>
      <w:jc w:val="left"/>
    </w:pPr>
    <w:rPr>
      <w:rFonts w:ascii="Times New Roman" w:eastAsia="Times New Roman" w:hAnsi="Times New Roman" w:cs="Times New Roman"/>
      <w:sz w:val="26"/>
      <w:szCs w:val="26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2021-11-18T06:19:00Z</dcterms:created>
  <dcterms:modified xsi:type="dcterms:W3CDTF">2021-11-29T11:15:00Z</dcterms:modified>
</cp:coreProperties>
</file>